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C5" w:rsidRDefault="00CA52C5">
      <w:pPr>
        <w:rPr>
          <w:rFonts w:ascii="Helvetica" w:hAnsi="Helvetica" w:cs="Helvetica"/>
          <w:noProof/>
          <w:color w:val="444444"/>
          <w:sz w:val="20"/>
          <w:szCs w:val="20"/>
        </w:rPr>
      </w:pPr>
    </w:p>
    <w:p w:rsidR="00FC5BAF" w:rsidRDefault="00FC5BAF"/>
    <w:p w:rsidR="00FC5BAF" w:rsidRDefault="00FC5BAF"/>
    <w:p w:rsidR="00FC5BAF" w:rsidRDefault="00FC5BAF"/>
    <w:p w:rsidR="00B25764" w:rsidRDefault="00B25764"/>
    <w:p w:rsidR="004F496D" w:rsidRPr="00B25764" w:rsidRDefault="00CA52C5">
      <w:pPr>
        <w:rPr>
          <w:sz w:val="20"/>
          <w:szCs w:val="20"/>
        </w:rPr>
      </w:pPr>
      <w:r w:rsidRPr="00B25764">
        <w:rPr>
          <w:sz w:val="20"/>
          <w:szCs w:val="20"/>
        </w:rPr>
        <w:t>My organisation, ………………………………………………………………………………………………………………pledges to</w:t>
      </w:r>
      <w:r w:rsidR="004F496D" w:rsidRPr="00B25764">
        <w:rPr>
          <w:sz w:val="20"/>
          <w:szCs w:val="20"/>
        </w:rPr>
        <w:t>:</w:t>
      </w:r>
      <w:r w:rsidRPr="00B25764">
        <w:rPr>
          <w:sz w:val="20"/>
          <w:szCs w:val="20"/>
        </w:rPr>
        <w:t xml:space="preserve"> </w:t>
      </w:r>
    </w:p>
    <w:p w:rsidR="00AB0571" w:rsidRPr="00B25764" w:rsidRDefault="00AB0571">
      <w:pPr>
        <w:rPr>
          <w:sz w:val="20"/>
          <w:szCs w:val="20"/>
        </w:rPr>
      </w:pPr>
    </w:p>
    <w:p w:rsidR="004F496D" w:rsidRPr="00B25764" w:rsidRDefault="004F496D" w:rsidP="004F49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25764">
        <w:rPr>
          <w:sz w:val="20"/>
          <w:szCs w:val="20"/>
        </w:rPr>
        <w:t>A</w:t>
      </w:r>
      <w:r w:rsidR="00CA52C5" w:rsidRPr="00B25764">
        <w:rPr>
          <w:sz w:val="20"/>
          <w:szCs w:val="20"/>
        </w:rPr>
        <w:t xml:space="preserve">ct in accordance with the </w:t>
      </w:r>
      <w:r w:rsidRPr="00B25764">
        <w:rPr>
          <w:sz w:val="20"/>
          <w:szCs w:val="20"/>
        </w:rPr>
        <w:t xml:space="preserve">ten </w:t>
      </w:r>
      <w:r w:rsidR="00CA52C5" w:rsidRPr="00B25764">
        <w:rPr>
          <w:sz w:val="20"/>
          <w:szCs w:val="20"/>
        </w:rPr>
        <w:t xml:space="preserve">globally agreed ethical </w:t>
      </w:r>
      <w:r w:rsidRPr="00B25764">
        <w:rPr>
          <w:sz w:val="20"/>
          <w:szCs w:val="20"/>
        </w:rPr>
        <w:t xml:space="preserve">principles listed below. </w:t>
      </w:r>
      <w:bookmarkStart w:id="0" w:name="_GoBack"/>
      <w:bookmarkEnd w:id="0"/>
    </w:p>
    <w:p w:rsidR="004F496D" w:rsidRPr="00B25764" w:rsidRDefault="004F496D" w:rsidP="004F49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25764">
        <w:rPr>
          <w:sz w:val="20"/>
          <w:szCs w:val="20"/>
        </w:rPr>
        <w:t xml:space="preserve">Promote the principles to employees and ensure staff are appropriately trained. </w:t>
      </w:r>
    </w:p>
    <w:p w:rsidR="00CA52C5" w:rsidRPr="00B25764" w:rsidRDefault="00B25764" w:rsidP="004F49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25764">
        <w:rPr>
          <w:sz w:val="20"/>
          <w:szCs w:val="20"/>
        </w:rPr>
        <w:t>Be advocates in the profession, promoting</w:t>
      </w:r>
      <w:r w:rsidR="004F496D" w:rsidRPr="00B25764">
        <w:rPr>
          <w:sz w:val="20"/>
          <w:szCs w:val="20"/>
        </w:rPr>
        <w:t xml:space="preserve"> principles </w:t>
      </w:r>
      <w:r w:rsidR="00CA52C5" w:rsidRPr="00B25764">
        <w:rPr>
          <w:sz w:val="20"/>
          <w:szCs w:val="20"/>
        </w:rPr>
        <w:t>to clients, partners and stakeholders</w:t>
      </w:r>
      <w:r w:rsidR="004F496D" w:rsidRPr="00B25764">
        <w:rPr>
          <w:sz w:val="20"/>
          <w:szCs w:val="20"/>
        </w:rPr>
        <w:t xml:space="preserve">. </w:t>
      </w:r>
    </w:p>
    <w:p w:rsidR="00B25764" w:rsidRPr="00B25764" w:rsidRDefault="00B25764" w:rsidP="004F49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25764">
        <w:rPr>
          <w:sz w:val="20"/>
          <w:szCs w:val="20"/>
        </w:rPr>
        <w:t xml:space="preserve">Walk the talk: be active in our advocacy of both ethical PR and the power of PR in ethics.  </w:t>
      </w:r>
    </w:p>
    <w:p w:rsidR="00CA52C5" w:rsidRPr="00B25764" w:rsidRDefault="00CA52C5">
      <w:pPr>
        <w:rPr>
          <w:sz w:val="20"/>
          <w:szCs w:val="20"/>
        </w:rPr>
      </w:pPr>
    </w:p>
    <w:p w:rsidR="00CA52C5" w:rsidRPr="00B25764" w:rsidRDefault="00CA52C5">
      <w:pPr>
        <w:rPr>
          <w:sz w:val="20"/>
          <w:szCs w:val="20"/>
        </w:rPr>
      </w:pPr>
      <w:r w:rsidRPr="00B25764">
        <w:rPr>
          <w:sz w:val="20"/>
          <w:szCs w:val="20"/>
        </w:rPr>
        <w:t>Signed: ………………………………………………………</w:t>
      </w:r>
    </w:p>
    <w:p w:rsidR="00CA52C5" w:rsidRPr="00B25764" w:rsidRDefault="00CA52C5">
      <w:pPr>
        <w:rPr>
          <w:sz w:val="20"/>
          <w:szCs w:val="20"/>
        </w:rPr>
      </w:pPr>
      <w:r w:rsidRPr="00B25764">
        <w:rPr>
          <w:sz w:val="20"/>
          <w:szCs w:val="20"/>
        </w:rPr>
        <w:t>Name:</w:t>
      </w:r>
      <w:r w:rsidRPr="00B25764">
        <w:rPr>
          <w:sz w:val="20"/>
          <w:szCs w:val="20"/>
        </w:rPr>
        <w:tab/>
      </w:r>
      <w:r w:rsidRPr="00B25764">
        <w:rPr>
          <w:sz w:val="20"/>
          <w:szCs w:val="20"/>
        </w:rPr>
        <w:tab/>
      </w:r>
      <w:r w:rsidRPr="00B25764">
        <w:rPr>
          <w:sz w:val="20"/>
          <w:szCs w:val="20"/>
        </w:rPr>
        <w:tab/>
      </w:r>
      <w:r w:rsidRPr="00B25764">
        <w:rPr>
          <w:sz w:val="20"/>
          <w:szCs w:val="20"/>
        </w:rPr>
        <w:tab/>
      </w:r>
      <w:r w:rsidRPr="00B25764">
        <w:rPr>
          <w:sz w:val="20"/>
          <w:szCs w:val="20"/>
        </w:rPr>
        <w:tab/>
        <w:t>Title:</w:t>
      </w:r>
    </w:p>
    <w:p w:rsidR="00CA52C5" w:rsidRPr="00B25764" w:rsidRDefault="00CA52C5">
      <w:pPr>
        <w:rPr>
          <w:sz w:val="20"/>
          <w:szCs w:val="20"/>
        </w:rPr>
      </w:pPr>
    </w:p>
    <w:p w:rsidR="00CA52C5" w:rsidRPr="00B25764" w:rsidRDefault="00CA52C5" w:rsidP="00CA52C5">
      <w:pPr>
        <w:spacing w:before="166" w:after="166" w:line="322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25764">
        <w:rPr>
          <w:rFonts w:eastAsia="Times New Roman" w:cstheme="minorHAnsi"/>
          <w:sz w:val="20"/>
          <w:szCs w:val="20"/>
          <w:lang w:eastAsia="en-GB"/>
        </w:rPr>
        <w:t xml:space="preserve">We commit </w:t>
      </w:r>
      <w:proofErr w:type="gramStart"/>
      <w:r w:rsidRPr="00B25764">
        <w:rPr>
          <w:rFonts w:eastAsia="Times New Roman" w:cstheme="minorHAnsi"/>
          <w:sz w:val="20"/>
          <w:szCs w:val="20"/>
          <w:lang w:eastAsia="en-GB"/>
        </w:rPr>
        <w:t>at all times</w:t>
      </w:r>
      <w:proofErr w:type="gramEnd"/>
      <w:r w:rsidRPr="00B25764">
        <w:rPr>
          <w:rFonts w:eastAsia="Times New Roman" w:cstheme="minorHAnsi"/>
          <w:sz w:val="20"/>
          <w:szCs w:val="20"/>
          <w:lang w:eastAsia="en-GB"/>
        </w:rPr>
        <w:t xml:space="preserve"> to abide by the following 10 principles:</w:t>
      </w:r>
    </w:p>
    <w:p w:rsidR="00CA52C5" w:rsidRPr="00B25764" w:rsidRDefault="00CA52C5" w:rsidP="00CA52C5">
      <w:pPr>
        <w:numPr>
          <w:ilvl w:val="0"/>
          <w:numId w:val="1"/>
        </w:numPr>
        <w:spacing w:after="0" w:line="360" w:lineRule="auto"/>
        <w:ind w:left="420" w:firstLine="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25764">
        <w:rPr>
          <w:rFonts w:eastAsia="Times New Roman" w:cstheme="minorHAnsi"/>
          <w:sz w:val="20"/>
          <w:szCs w:val="20"/>
          <w:lang w:eastAsia="en-GB"/>
        </w:rPr>
        <w:t>To work ethically and in accordance with applicable laws;</w:t>
      </w:r>
    </w:p>
    <w:p w:rsidR="00CA52C5" w:rsidRPr="00B25764" w:rsidRDefault="00CA52C5" w:rsidP="00CA52C5">
      <w:pPr>
        <w:numPr>
          <w:ilvl w:val="0"/>
          <w:numId w:val="1"/>
        </w:numPr>
        <w:spacing w:after="0" w:line="360" w:lineRule="auto"/>
        <w:ind w:left="420" w:firstLine="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25764">
        <w:rPr>
          <w:rFonts w:eastAsia="Times New Roman" w:cstheme="minorHAnsi"/>
          <w:sz w:val="20"/>
          <w:szCs w:val="20"/>
          <w:lang w:eastAsia="en-GB"/>
        </w:rPr>
        <w:t>To observe the highest professional standards in the practice of public relations and communications;</w:t>
      </w:r>
    </w:p>
    <w:p w:rsidR="00CA52C5" w:rsidRPr="00B25764" w:rsidRDefault="00CA52C5" w:rsidP="00CA52C5">
      <w:pPr>
        <w:numPr>
          <w:ilvl w:val="0"/>
          <w:numId w:val="1"/>
        </w:numPr>
        <w:spacing w:after="0" w:line="360" w:lineRule="auto"/>
        <w:ind w:left="420" w:firstLine="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25764">
        <w:rPr>
          <w:rFonts w:eastAsia="Times New Roman" w:cstheme="minorHAnsi"/>
          <w:sz w:val="20"/>
          <w:szCs w:val="20"/>
          <w:lang w:eastAsia="en-GB"/>
        </w:rPr>
        <w:t>To respect the truth, dealing honestly and transparently with employees, colleagues, clients, the media, government and the public;</w:t>
      </w:r>
    </w:p>
    <w:p w:rsidR="00CA52C5" w:rsidRPr="00B25764" w:rsidRDefault="00CA52C5" w:rsidP="00CA52C5">
      <w:pPr>
        <w:numPr>
          <w:ilvl w:val="0"/>
          <w:numId w:val="1"/>
        </w:numPr>
        <w:spacing w:after="0" w:line="360" w:lineRule="auto"/>
        <w:ind w:left="420" w:firstLine="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25764">
        <w:rPr>
          <w:rFonts w:eastAsia="Times New Roman" w:cstheme="minorHAnsi"/>
          <w:sz w:val="20"/>
          <w:szCs w:val="20"/>
          <w:lang w:eastAsia="en-GB"/>
        </w:rPr>
        <w:t>To protect the privacy rights of clients, organisations, and individuals by safeguarding confidential information;</w:t>
      </w:r>
    </w:p>
    <w:p w:rsidR="00CA52C5" w:rsidRPr="00B25764" w:rsidRDefault="00CA52C5" w:rsidP="00CA52C5">
      <w:pPr>
        <w:numPr>
          <w:ilvl w:val="0"/>
          <w:numId w:val="1"/>
        </w:numPr>
        <w:spacing w:after="0" w:line="360" w:lineRule="auto"/>
        <w:ind w:left="420" w:firstLine="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25764">
        <w:rPr>
          <w:rFonts w:eastAsia="Times New Roman" w:cstheme="minorHAnsi"/>
          <w:sz w:val="20"/>
          <w:szCs w:val="20"/>
          <w:lang w:eastAsia="en-GB"/>
        </w:rPr>
        <w:t>To be mindful of their duty to uphold the reputation of the industry;</w:t>
      </w:r>
    </w:p>
    <w:p w:rsidR="00CA52C5" w:rsidRPr="00B25764" w:rsidRDefault="00CA52C5" w:rsidP="00CA52C5">
      <w:pPr>
        <w:numPr>
          <w:ilvl w:val="0"/>
          <w:numId w:val="1"/>
        </w:numPr>
        <w:spacing w:after="0" w:line="360" w:lineRule="auto"/>
        <w:ind w:left="420" w:firstLine="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25764">
        <w:rPr>
          <w:rFonts w:eastAsia="Times New Roman" w:cstheme="minorHAnsi"/>
          <w:sz w:val="20"/>
          <w:szCs w:val="20"/>
          <w:lang w:eastAsia="en-GB"/>
        </w:rPr>
        <w:t>To be forthcoming about sponsors of causes and interests and never engage in misleading practices such as “astroturfing”;</w:t>
      </w:r>
    </w:p>
    <w:p w:rsidR="00CA52C5" w:rsidRPr="00B25764" w:rsidRDefault="00CA52C5" w:rsidP="00CA52C5">
      <w:pPr>
        <w:numPr>
          <w:ilvl w:val="0"/>
          <w:numId w:val="1"/>
        </w:numPr>
        <w:spacing w:after="0" w:line="360" w:lineRule="auto"/>
        <w:ind w:left="420" w:firstLine="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25764">
        <w:rPr>
          <w:rFonts w:eastAsia="Times New Roman" w:cstheme="minorHAnsi"/>
          <w:sz w:val="20"/>
          <w:szCs w:val="20"/>
          <w:lang w:eastAsia="en-GB"/>
        </w:rPr>
        <w:t>To be aware of the power of social media, and use it responsibly;</w:t>
      </w:r>
    </w:p>
    <w:p w:rsidR="00CA52C5" w:rsidRPr="00B25764" w:rsidRDefault="00CA52C5" w:rsidP="00CA52C5">
      <w:pPr>
        <w:numPr>
          <w:ilvl w:val="0"/>
          <w:numId w:val="1"/>
        </w:numPr>
        <w:spacing w:after="0" w:line="360" w:lineRule="auto"/>
        <w:ind w:left="420" w:firstLine="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25764">
        <w:rPr>
          <w:rFonts w:eastAsia="Times New Roman" w:cstheme="minorHAnsi"/>
          <w:sz w:val="20"/>
          <w:szCs w:val="20"/>
          <w:lang w:eastAsia="en-GB"/>
        </w:rPr>
        <w:t>To never engage in the creation of or knowingly circulate fake news;</w:t>
      </w:r>
    </w:p>
    <w:p w:rsidR="00CA52C5" w:rsidRPr="00B25764" w:rsidRDefault="00CA52C5" w:rsidP="00CA52C5">
      <w:pPr>
        <w:numPr>
          <w:ilvl w:val="0"/>
          <w:numId w:val="1"/>
        </w:numPr>
        <w:spacing w:after="0" w:line="360" w:lineRule="auto"/>
        <w:ind w:left="420" w:firstLine="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25764">
        <w:rPr>
          <w:rFonts w:eastAsia="Times New Roman" w:cstheme="minorHAnsi"/>
          <w:sz w:val="20"/>
          <w:szCs w:val="20"/>
          <w:lang w:eastAsia="en-GB"/>
        </w:rPr>
        <w:t xml:space="preserve">To adhere to their Association’s Code of Conduct, be mindful of the Codes of Conduct of other countries, and show professional respect </w:t>
      </w:r>
      <w:proofErr w:type="gramStart"/>
      <w:r w:rsidRPr="00B25764">
        <w:rPr>
          <w:rFonts w:eastAsia="Times New Roman" w:cstheme="minorHAnsi"/>
          <w:sz w:val="20"/>
          <w:szCs w:val="20"/>
          <w:lang w:eastAsia="en-GB"/>
        </w:rPr>
        <w:t>at all times</w:t>
      </w:r>
      <w:proofErr w:type="gramEnd"/>
      <w:r w:rsidRPr="00B25764">
        <w:rPr>
          <w:rFonts w:eastAsia="Times New Roman" w:cstheme="minorHAnsi"/>
          <w:sz w:val="20"/>
          <w:szCs w:val="20"/>
          <w:lang w:eastAsia="en-GB"/>
        </w:rPr>
        <w:t>;</w:t>
      </w:r>
    </w:p>
    <w:p w:rsidR="00CA52C5" w:rsidRPr="00B25764" w:rsidRDefault="00CA52C5" w:rsidP="00CA52C5">
      <w:pPr>
        <w:numPr>
          <w:ilvl w:val="0"/>
          <w:numId w:val="1"/>
        </w:numPr>
        <w:spacing w:after="0" w:line="360" w:lineRule="auto"/>
        <w:ind w:left="420" w:firstLine="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B25764">
        <w:rPr>
          <w:rFonts w:eastAsia="Times New Roman" w:cstheme="minorHAnsi"/>
          <w:sz w:val="20"/>
          <w:szCs w:val="20"/>
          <w:lang w:eastAsia="en-GB"/>
        </w:rPr>
        <w:t>To take care that their professional duties are conducted without causing offence on the grounds of gender, ethnicity, origin, religion, disability or any other form of discrimination.</w:t>
      </w:r>
    </w:p>
    <w:p w:rsidR="00CA52C5" w:rsidRDefault="00CA52C5">
      <w:pPr>
        <w:rPr>
          <w:rFonts w:cstheme="minorHAnsi"/>
          <w:sz w:val="20"/>
          <w:szCs w:val="20"/>
        </w:rPr>
      </w:pPr>
    </w:p>
    <w:p w:rsidR="00FC5BAF" w:rsidRDefault="00FC5BAF"/>
    <w:sectPr w:rsidR="00FC5BAF" w:rsidSect="00B25764">
      <w:headerReference w:type="default" r:id="rId7"/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96D" w:rsidRDefault="004F496D" w:rsidP="004F496D">
      <w:pPr>
        <w:spacing w:after="0" w:line="240" w:lineRule="auto"/>
      </w:pPr>
      <w:r>
        <w:separator/>
      </w:r>
    </w:p>
  </w:endnote>
  <w:endnote w:type="continuationSeparator" w:id="0">
    <w:p w:rsidR="004F496D" w:rsidRDefault="004F496D" w:rsidP="004F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64" w:rsidRDefault="00B25764" w:rsidP="00FC5BAF">
    <w:pPr>
      <w:jc w:val="both"/>
      <w:rPr>
        <w:b/>
        <w:bCs/>
      </w:rPr>
    </w:pPr>
  </w:p>
  <w:p w:rsidR="00FC5BAF" w:rsidRDefault="00AB0571" w:rsidP="00FC5BAF">
    <w:pPr>
      <w:jc w:val="both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92075</wp:posOffset>
          </wp:positionV>
          <wp:extent cx="552450" cy="859155"/>
          <wp:effectExtent l="0" t="0" r="0" b="0"/>
          <wp:wrapTight wrapText="bothSides">
            <wp:wrapPolygon edited="0">
              <wp:start x="0" y="0"/>
              <wp:lineTo x="0" y="21073"/>
              <wp:lineTo x="20855" y="21073"/>
              <wp:lineTo x="208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co-mai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BAF">
      <w:rPr>
        <w:b/>
        <w:bCs/>
      </w:rPr>
      <w:t>Francis Ingham MPRCA</w:t>
    </w:r>
    <w:r w:rsidR="00FC5BAF">
      <w:rPr>
        <w:b/>
        <w:bCs/>
      </w:rPr>
      <w:tab/>
    </w:r>
    <w:r w:rsidR="00FC5BAF">
      <w:rPr>
        <w:b/>
        <w:bCs/>
      </w:rPr>
      <w:tab/>
    </w:r>
    <w:r w:rsidR="001635E2">
      <w:rPr>
        <w:b/>
        <w:bCs/>
      </w:rPr>
      <w:tab/>
    </w:r>
    <w:r w:rsidR="00FC5BAF">
      <w:rPr>
        <w:b/>
        <w:bCs/>
      </w:rPr>
      <w:t>Elise Mitchell</w:t>
    </w:r>
  </w:p>
  <w:p w:rsidR="00FC5BAF" w:rsidRDefault="00FC5BAF" w:rsidP="00FC5BAF">
    <w:pPr>
      <w:jc w:val="both"/>
    </w:pPr>
    <w:r>
      <w:rPr>
        <w:b/>
        <w:bCs/>
      </w:rPr>
      <w:t>Chief Executive, ICCO</w:t>
    </w:r>
    <w:r>
      <w:rPr>
        <w:b/>
        <w:bCs/>
      </w:rPr>
      <w:tab/>
    </w:r>
    <w:r>
      <w:rPr>
        <w:b/>
        <w:bCs/>
      </w:rPr>
      <w:tab/>
    </w:r>
    <w:r w:rsidR="001635E2">
      <w:rPr>
        <w:b/>
        <w:bCs/>
      </w:rPr>
      <w:tab/>
    </w:r>
    <w:r>
      <w:rPr>
        <w:b/>
        <w:bCs/>
      </w:rPr>
      <w:t>President, ICCO</w:t>
    </w:r>
  </w:p>
  <w:p w:rsidR="00FC5BAF" w:rsidRDefault="00FC5BAF" w:rsidP="00AB05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96D" w:rsidRDefault="004F496D" w:rsidP="004F496D">
      <w:pPr>
        <w:spacing w:after="0" w:line="240" w:lineRule="auto"/>
      </w:pPr>
      <w:r>
        <w:separator/>
      </w:r>
    </w:p>
  </w:footnote>
  <w:footnote w:type="continuationSeparator" w:id="0">
    <w:p w:rsidR="004F496D" w:rsidRDefault="004F496D" w:rsidP="004F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BAF" w:rsidRDefault="00FC5BAF">
    <w:pPr>
      <w:pStyle w:val="Header"/>
    </w:pPr>
    <w:r>
      <w:rPr>
        <w:rFonts w:ascii="Helvetica" w:hAnsi="Helvetica" w:cs="Helvetica"/>
        <w:noProof/>
        <w:color w:val="444444"/>
        <w:sz w:val="20"/>
        <w:szCs w:val="20"/>
      </w:rPr>
      <w:drawing>
        <wp:anchor distT="0" distB="0" distL="114300" distR="114300" simplePos="0" relativeHeight="251659264" behindDoc="1" locked="0" layoutInCell="1" allowOverlap="1" wp14:anchorId="089AA104" wp14:editId="2F1FD28C">
          <wp:simplePos x="0" y="0"/>
          <wp:positionH relativeFrom="margin">
            <wp:posOffset>800100</wp:posOffset>
          </wp:positionH>
          <wp:positionV relativeFrom="paragraph">
            <wp:posOffset>-307340</wp:posOffset>
          </wp:positionV>
          <wp:extent cx="1751330" cy="1685925"/>
          <wp:effectExtent l="0" t="0" r="1270" b="9525"/>
          <wp:wrapTight wrapText="bothSides">
            <wp:wrapPolygon edited="0">
              <wp:start x="0" y="0"/>
              <wp:lineTo x="0" y="21478"/>
              <wp:lineTo x="21381" y="21478"/>
              <wp:lineTo x="213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sinki Declaration Logo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918" b="13372"/>
                  <a:stretch/>
                </pic:blipFill>
                <pic:spPr bwMode="auto">
                  <a:xfrm>
                    <a:off x="0" y="0"/>
                    <a:ext cx="1751330" cy="168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color w:val="444444"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2790190</wp:posOffset>
          </wp:positionH>
          <wp:positionV relativeFrom="paragraph">
            <wp:posOffset>112395</wp:posOffset>
          </wp:positionV>
          <wp:extent cx="1859280" cy="781050"/>
          <wp:effectExtent l="0" t="0" r="7620" b="0"/>
          <wp:wrapTight wrapText="bothSides">
            <wp:wrapPolygon edited="0">
              <wp:start x="0" y="0"/>
              <wp:lineTo x="0" y="21073"/>
              <wp:lineTo x="21467" y="21073"/>
              <wp:lineTo x="2146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CO Ethics - Walk the Talk - Gree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66" r="13783"/>
                  <a:stretch/>
                </pic:blipFill>
                <pic:spPr bwMode="auto">
                  <a:xfrm>
                    <a:off x="0" y="0"/>
                    <a:ext cx="185928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12B8"/>
    <w:multiLevelType w:val="hybridMultilevel"/>
    <w:tmpl w:val="DF623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E61"/>
    <w:multiLevelType w:val="multilevel"/>
    <w:tmpl w:val="D26E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03A4D"/>
    <w:multiLevelType w:val="hybridMultilevel"/>
    <w:tmpl w:val="B4BA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C5"/>
    <w:rsid w:val="00062600"/>
    <w:rsid w:val="001635E2"/>
    <w:rsid w:val="004F496D"/>
    <w:rsid w:val="005B0C33"/>
    <w:rsid w:val="00797A43"/>
    <w:rsid w:val="00AB0571"/>
    <w:rsid w:val="00B25764"/>
    <w:rsid w:val="00CA52C5"/>
    <w:rsid w:val="00F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78407BE-BF11-434A-B166-D2A31D03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5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2C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F4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6D"/>
  </w:style>
  <w:style w:type="paragraph" w:styleId="Footer">
    <w:name w:val="footer"/>
    <w:basedOn w:val="Normal"/>
    <w:link w:val="FooterChar"/>
    <w:uiPriority w:val="99"/>
    <w:unhideWhenUsed/>
    <w:rsid w:val="004F4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Morbin</dc:creator>
  <cp:keywords/>
  <dc:description/>
  <cp:lastModifiedBy>Tom Allen</cp:lastModifiedBy>
  <cp:revision>2</cp:revision>
  <dcterms:created xsi:type="dcterms:W3CDTF">2018-08-23T16:07:00Z</dcterms:created>
  <dcterms:modified xsi:type="dcterms:W3CDTF">2018-08-23T16:07:00Z</dcterms:modified>
</cp:coreProperties>
</file>